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940D5" w14:textId="77777777" w:rsidR="000A305C" w:rsidRDefault="00AA138B">
      <w:pPr>
        <w:widowControl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"/>
        <w:tblW w:w="129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770"/>
        <w:gridCol w:w="1725"/>
        <w:gridCol w:w="1845"/>
        <w:gridCol w:w="1770"/>
        <w:gridCol w:w="1710"/>
        <w:gridCol w:w="1755"/>
      </w:tblGrid>
      <w:tr w:rsidR="000A305C" w14:paraId="7B491A06" w14:textId="77777777">
        <w:trPr>
          <w:trHeight w:val="5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925E2" w14:textId="77777777" w:rsidR="000A305C" w:rsidRDefault="00AA138B">
            <w:pPr>
              <w:jc w:val="center"/>
            </w:pPr>
            <w:r>
              <w:rPr>
                <w:rFonts w:ascii="Arial" w:eastAsia="Arial" w:hAnsi="Arial" w:cs="Arial"/>
                <w:b/>
              </w:rPr>
              <w:t>Desired Outcome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4EB4" w14:textId="77777777" w:rsidR="000A305C" w:rsidRDefault="00AA138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Strategy</w:t>
            </w:r>
          </w:p>
          <w:p w14:paraId="317B360B" w14:textId="77777777" w:rsidR="000A305C" w:rsidRDefault="000A305C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517FD" w14:textId="77777777" w:rsidR="000A305C" w:rsidRDefault="00AA138B">
            <w:pPr>
              <w:jc w:val="center"/>
            </w:pPr>
            <w:r>
              <w:rPr>
                <w:rFonts w:ascii="Arial" w:eastAsia="Arial" w:hAnsi="Arial" w:cs="Arial"/>
                <w:b/>
              </w:rPr>
              <w:t>Target Date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63681" w14:textId="77777777" w:rsidR="000A305C" w:rsidRDefault="00AA138B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Resources Needed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B46C" w14:textId="77777777" w:rsidR="000A305C" w:rsidRDefault="00AA138B">
            <w:pPr>
              <w:jc w:val="center"/>
            </w:pPr>
            <w:r>
              <w:rPr>
                <w:rFonts w:ascii="Arial" w:eastAsia="Arial" w:hAnsi="Arial" w:cs="Arial"/>
                <w:b/>
              </w:rPr>
              <w:t>Person Responsible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790F7" w14:textId="77777777" w:rsidR="000A305C" w:rsidRDefault="00AA138B">
            <w:pPr>
              <w:jc w:val="center"/>
            </w:pPr>
            <w:r>
              <w:rPr>
                <w:rFonts w:ascii="Arial" w:eastAsia="Arial" w:hAnsi="Arial" w:cs="Arial"/>
                <w:b/>
              </w:rPr>
              <w:t>Status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125C6" w14:textId="77777777" w:rsidR="000A305C" w:rsidRDefault="00AA138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Comments/</w:t>
            </w:r>
          </w:p>
          <w:p w14:paraId="38E31929" w14:textId="77777777" w:rsidR="000A305C" w:rsidRDefault="00AA138B">
            <w:pPr>
              <w:jc w:val="center"/>
            </w:pPr>
            <w:r>
              <w:rPr>
                <w:rFonts w:ascii="Arial" w:eastAsia="Arial" w:hAnsi="Arial" w:cs="Arial"/>
                <w:b/>
              </w:rPr>
              <w:t>Outcome</w:t>
            </w:r>
          </w:p>
        </w:tc>
      </w:tr>
      <w:tr w:rsidR="000A305C" w14:paraId="3FAE3350" w14:textId="77777777">
        <w:trPr>
          <w:trHeight w:val="1540"/>
        </w:trPr>
        <w:tc>
          <w:tcPr>
            <w:tcW w:w="24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85A1B" w14:textId="77777777" w:rsidR="000A305C" w:rsidRDefault="00AA138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Tier 2 Manual: Data Analysis Chapter</w:t>
            </w:r>
          </w:p>
          <w:p w14:paraId="2A259673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098F0B" w14:textId="77777777" w:rsidR="000A305C" w:rsidRDefault="00AA138B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Update Data Analysis Worksheet and Problem Solving Worksheet 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18DF6" w14:textId="77777777" w:rsidR="000A305C" w:rsidRDefault="00AA138B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Complete monthly and share with staff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FDEAD" w14:textId="77777777" w:rsidR="000A305C" w:rsidRDefault="000A305C"/>
        </w:tc>
        <w:tc>
          <w:tcPr>
            <w:tcW w:w="18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E5131" w14:textId="77777777" w:rsidR="000A305C" w:rsidRDefault="00AA138B">
            <w:pPr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Data Analysis Worksheet DAW (</w:t>
            </w:r>
            <w:hyperlink r:id="rId6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Google Sheet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7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XLSX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8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  <w:p w14:paraId="1E3D7D13" w14:textId="77777777" w:rsidR="000A305C" w:rsidRDefault="000A305C">
            <w:pPr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</w:p>
          <w:p w14:paraId="37F40530" w14:textId="77777777" w:rsidR="000A305C" w:rsidRDefault="00AA138B">
            <w:pPr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Problem Solving Worksheet PSW (</w:t>
            </w:r>
            <w:hyperlink r:id="rId9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Google Doc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10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  <w:p w14:paraId="2777E0A0" w14:textId="77777777" w:rsidR="000A305C" w:rsidRDefault="000A305C">
            <w:pPr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</w:p>
          <w:p w14:paraId="3CF119F7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Sample Data Sharing Letter (</w:t>
            </w:r>
            <w:hyperlink r:id="rId11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DOC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DE948" w14:textId="77777777" w:rsidR="000A305C" w:rsidRDefault="000A305C"/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B2CBF" w14:textId="77777777" w:rsidR="000A305C" w:rsidRDefault="000A305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7A08110" w14:textId="77777777" w:rsidR="000A305C" w:rsidRDefault="00AA13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13842F50" w14:textId="77777777" w:rsidR="000A305C" w:rsidRDefault="000A305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117C423" w14:textId="77777777" w:rsidR="000A305C" w:rsidRDefault="00AA13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17CC55C6" w14:textId="77777777" w:rsidR="000A305C" w:rsidRDefault="000A305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503455B" w14:textId="77777777" w:rsidR="000A305C" w:rsidRDefault="00AA13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85EEB" w14:textId="77777777" w:rsidR="000A305C" w:rsidRDefault="000A305C"/>
        </w:tc>
      </w:tr>
      <w:tr w:rsidR="000A305C" w14:paraId="1948C838" w14:textId="77777777">
        <w:trPr>
          <w:trHeight w:val="15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6B04" w14:textId="77777777" w:rsidR="000A305C" w:rsidRDefault="00AA138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Tier 2 Manual: Classroom Management Chapter </w:t>
            </w:r>
          </w:p>
          <w:p w14:paraId="4D5D41F5" w14:textId="77777777" w:rsidR="000A305C" w:rsidRDefault="000A305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B8351D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 to share the Classroom Management Inventory and activities with staff.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5C98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Replicate activity from training with all/some/few staf</w:t>
            </w:r>
            <w:r>
              <w:rPr>
                <w:rFonts w:ascii="Arial" w:eastAsia="Arial" w:hAnsi="Arial" w:cs="Arial"/>
                <w:sz w:val="20"/>
                <w:szCs w:val="20"/>
              </w:rPr>
              <w:t>f.</w:t>
            </w:r>
          </w:p>
          <w:p w14:paraId="4A1F22DD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8944A4" w14:textId="77777777" w:rsidR="000A305C" w:rsidRDefault="000A305C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AFE93" w14:textId="77777777" w:rsidR="000A305C" w:rsidRDefault="000A305C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533AF" w14:textId="77777777" w:rsidR="000A305C" w:rsidRDefault="00AA138B">
            <w:pPr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Classroom Management Inventory (</w:t>
            </w:r>
            <w:hyperlink r:id="rId12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Google 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13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  <w:p w14:paraId="42BC71BA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Make-and-Take Instructions (</w:t>
            </w:r>
            <w:hyperlink r:id="rId14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3CC67" w14:textId="77777777" w:rsidR="000A305C" w:rsidRDefault="000A305C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57178" w14:textId="77777777" w:rsidR="000A305C" w:rsidRDefault="000A305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AFEF192" w14:textId="77777777" w:rsidR="000A305C" w:rsidRDefault="00AA13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618633DF" w14:textId="77777777" w:rsidR="000A305C" w:rsidRDefault="000A305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480D6F0" w14:textId="77777777" w:rsidR="000A305C" w:rsidRDefault="00AA13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0DC2A8BB" w14:textId="77777777" w:rsidR="000A305C" w:rsidRDefault="000A305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FCFC501" w14:textId="77777777" w:rsidR="000A305C" w:rsidRDefault="00AA13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5A49B" w14:textId="77777777" w:rsidR="000A305C" w:rsidRDefault="000A305C"/>
        </w:tc>
      </w:tr>
      <w:tr w:rsidR="000A305C" w14:paraId="40D998AC" w14:textId="77777777">
        <w:trPr>
          <w:trHeight w:val="19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5D421" w14:textId="77777777" w:rsidR="000A305C" w:rsidRDefault="00AA138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Tier 2 Manual: Check In/Check Out Chapter </w:t>
            </w:r>
          </w:p>
          <w:p w14:paraId="6417A9E9" w14:textId="77777777" w:rsidR="000A305C" w:rsidRDefault="000A305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ADE4B20" w14:textId="77777777" w:rsidR="000A305C" w:rsidRDefault="00AA138B">
            <w:r>
              <w:rPr>
                <w:rFonts w:ascii="Arial" w:eastAsia="Arial" w:hAnsi="Arial" w:cs="Arial"/>
                <w:sz w:val="20"/>
                <w:szCs w:val="20"/>
              </w:rPr>
              <w:t xml:space="preserve">Identify CICO Coordinator and Facilitator(s).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4F1A7" w14:textId="77777777" w:rsidR="000A305C" w:rsidRDefault="000A305C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76438" w14:textId="77777777" w:rsidR="000A305C" w:rsidRDefault="000A305C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75F0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53780" w14:textId="77777777" w:rsidR="000A305C" w:rsidRDefault="000A305C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F15FE" w14:textId="77777777" w:rsidR="000A305C" w:rsidRDefault="000A305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0ABB213" w14:textId="77777777" w:rsidR="000A305C" w:rsidRDefault="00AA13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05DB6609" w14:textId="77777777" w:rsidR="000A305C" w:rsidRDefault="000A305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CE626BC" w14:textId="77777777" w:rsidR="000A305C" w:rsidRDefault="00AA13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3468CE5E" w14:textId="77777777" w:rsidR="000A305C" w:rsidRDefault="000A305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3C1BE59" w14:textId="77777777" w:rsidR="000A305C" w:rsidRDefault="00AA13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019C6" w14:textId="77777777" w:rsidR="000A305C" w:rsidRDefault="000A305C"/>
        </w:tc>
      </w:tr>
      <w:tr w:rsidR="000A305C" w14:paraId="6C45E9DA" w14:textId="77777777">
        <w:trPr>
          <w:trHeight w:val="15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2CCDB" w14:textId="77777777" w:rsidR="000A305C" w:rsidRDefault="00AA138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Tier 2 Manual: Check In/Check Out Chapter </w:t>
            </w:r>
          </w:p>
          <w:p w14:paraId="2A39ED9D" w14:textId="77777777" w:rsidR="000A305C" w:rsidRDefault="000A305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B5D63D9" w14:textId="77777777" w:rsidR="000A305C" w:rsidRDefault="00AA138B">
            <w:r>
              <w:rPr>
                <w:rFonts w:ascii="Arial" w:eastAsia="Arial" w:hAnsi="Arial" w:cs="Arial"/>
                <w:sz w:val="20"/>
                <w:szCs w:val="20"/>
              </w:rPr>
              <w:t xml:space="preserve">Select or Modify a DPR.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C3E12" w14:textId="77777777" w:rsidR="000A305C" w:rsidRDefault="000A305C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01E4" w14:textId="77777777" w:rsidR="000A305C" w:rsidRDefault="000A305C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3815D" w14:textId="77777777" w:rsidR="000A305C" w:rsidRDefault="00AA138B">
            <w:pPr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CICO DPR - Template (</w:t>
            </w:r>
            <w:hyperlink r:id="rId15">
              <w:r>
                <w:rPr>
                  <w:rFonts w:ascii="Arial" w:eastAsia="Arial" w:hAnsi="Arial" w:cs="Arial"/>
                  <w:color w:val="E6A64C"/>
                  <w:sz w:val="20"/>
                  <w:szCs w:val="20"/>
                  <w:u w:val="single"/>
                </w:rPr>
                <w:t>Google Doc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16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DOCX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  <w:p w14:paraId="12F6983E" w14:textId="77777777" w:rsidR="000A305C" w:rsidRDefault="000A305C">
            <w:pPr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</w:p>
          <w:p w14:paraId="193B32A1" w14:textId="77777777" w:rsidR="000A305C" w:rsidRDefault="00AA138B">
            <w:pPr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CICO DPR Example (</w:t>
            </w:r>
            <w:hyperlink r:id="rId17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  <w:p w14:paraId="0F12157F" w14:textId="77777777" w:rsidR="000A305C" w:rsidRDefault="000A305C">
            <w:pPr>
              <w:rPr>
                <w:rFonts w:ascii="Arial" w:eastAsia="Arial" w:hAnsi="Arial" w:cs="Arial"/>
                <w:color w:val="543018"/>
                <w:sz w:val="20"/>
                <w:szCs w:val="20"/>
              </w:rPr>
            </w:pPr>
          </w:p>
          <w:p w14:paraId="43CF55CB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CICO DPR Icon Example (</w:t>
            </w:r>
            <w:hyperlink r:id="rId18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B307B" w14:textId="77777777" w:rsidR="000A305C" w:rsidRDefault="000A305C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F8918" w14:textId="77777777" w:rsidR="000A305C" w:rsidRDefault="000A305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EDB3037" w14:textId="77777777" w:rsidR="000A305C" w:rsidRDefault="00AA13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Pending</w:t>
            </w:r>
          </w:p>
          <w:p w14:paraId="29D5874C" w14:textId="77777777" w:rsidR="000A305C" w:rsidRDefault="000A305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FB435DD" w14:textId="77777777" w:rsidR="000A305C" w:rsidRDefault="00AA13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Ongoing</w:t>
            </w:r>
          </w:p>
          <w:p w14:paraId="3F835586" w14:textId="77777777" w:rsidR="000A305C" w:rsidRDefault="000A305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C74C16F" w14:textId="77777777" w:rsidR="000A305C" w:rsidRDefault="00AA13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D8B4E" w14:textId="77777777" w:rsidR="000A305C" w:rsidRDefault="000A305C"/>
        </w:tc>
      </w:tr>
      <w:tr w:rsidR="000A305C" w14:paraId="2908CC14" w14:textId="77777777">
        <w:trPr>
          <w:trHeight w:val="15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94B14" w14:textId="77777777" w:rsidR="000A305C" w:rsidRDefault="00AA138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Tier 2 Manual: Check In/Check Out Chapter </w:t>
            </w:r>
          </w:p>
          <w:p w14:paraId="383213E9" w14:textId="77777777" w:rsidR="000A305C" w:rsidRDefault="000A305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4329CB8" w14:textId="77777777" w:rsidR="000A305C" w:rsidRDefault="00AA138B">
            <w:r>
              <w:rPr>
                <w:rFonts w:ascii="Arial" w:eastAsia="Arial" w:hAnsi="Arial" w:cs="Arial"/>
                <w:sz w:val="20"/>
                <w:szCs w:val="20"/>
              </w:rPr>
              <w:t xml:space="preserve">Decide on entry, exit and progress-monitoring criteria (document in the Intervention Matrix).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33F32" w14:textId="77777777" w:rsidR="000A305C" w:rsidRDefault="000A305C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C40D8" w14:textId="77777777" w:rsidR="000A305C" w:rsidRDefault="000A305C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09CF2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1E123" w14:textId="77777777" w:rsidR="000A305C" w:rsidRDefault="000A305C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9A6F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72F804C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2459CAA3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3BF9FB1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095DFFED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2FEA88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54F88" w14:textId="77777777" w:rsidR="000A305C" w:rsidRDefault="000A305C"/>
        </w:tc>
      </w:tr>
      <w:tr w:rsidR="000A305C" w14:paraId="160C83E6" w14:textId="77777777">
        <w:trPr>
          <w:trHeight w:val="15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9F388" w14:textId="77777777" w:rsidR="000A305C" w:rsidRDefault="00AA138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Tier 2 Manual: Check In/Check Out Chapter </w:t>
            </w:r>
          </w:p>
          <w:p w14:paraId="34508133" w14:textId="77777777" w:rsidR="000A305C" w:rsidRDefault="000A305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F793E5F" w14:textId="77777777" w:rsidR="000A305C" w:rsidRDefault="00AA138B">
            <w:r>
              <w:rPr>
                <w:rFonts w:ascii="Arial" w:eastAsia="Arial" w:hAnsi="Arial" w:cs="Arial"/>
                <w:sz w:val="20"/>
                <w:szCs w:val="20"/>
              </w:rPr>
              <w:t>Provide awareness training for all staff and specific training to Coordinator/Facilitator(s).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A88DF" w14:textId="77777777" w:rsidR="000A305C" w:rsidRDefault="000A305C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19BFD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A35F8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CICO Roleplay Script (</w:t>
            </w:r>
            <w:hyperlink r:id="rId19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Google 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20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PDF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524A3" w14:textId="77777777" w:rsidR="000A305C" w:rsidRDefault="000A305C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B6E3C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860D8BA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566724BF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F990AC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7A2FF5CA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F54863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6B724" w14:textId="77777777" w:rsidR="000A305C" w:rsidRDefault="000A305C"/>
        </w:tc>
      </w:tr>
      <w:tr w:rsidR="000A305C" w14:paraId="70823F8A" w14:textId="77777777">
        <w:trPr>
          <w:trHeight w:val="15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CBB49" w14:textId="77777777" w:rsidR="000A305C" w:rsidRDefault="00AA138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Tier 2 Manual: Check In/Check Out Chapter </w:t>
            </w:r>
          </w:p>
          <w:p w14:paraId="4419CA38" w14:textId="77777777" w:rsidR="000A305C" w:rsidRDefault="000A305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C6F92FF" w14:textId="77777777" w:rsidR="000A305C" w:rsidRDefault="00AA138B">
            <w:r>
              <w:rPr>
                <w:rFonts w:ascii="Arial" w:eastAsia="Arial" w:hAnsi="Arial" w:cs="Arial"/>
                <w:sz w:val="20"/>
                <w:szCs w:val="20"/>
              </w:rPr>
              <w:t>Provide awareness training for all students and specific training for identified students.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1382" w14:textId="77777777" w:rsidR="000A305C" w:rsidRDefault="000A305C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43805" w14:textId="77777777" w:rsidR="000A305C" w:rsidRDefault="000A305C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5F0D4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4ED20" w14:textId="77777777" w:rsidR="000A305C" w:rsidRDefault="000A305C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9C4FD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306C1A7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753FEFCB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0DF4492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00565867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8A2636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8A156" w14:textId="77777777" w:rsidR="000A305C" w:rsidRDefault="000A305C"/>
        </w:tc>
      </w:tr>
      <w:tr w:rsidR="000A305C" w14:paraId="4DA08931" w14:textId="77777777">
        <w:trPr>
          <w:trHeight w:val="15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83D9" w14:textId="77777777" w:rsidR="000A305C" w:rsidRDefault="00AA138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Tier 2 Manual: Check In/Check Out Chapter </w:t>
            </w:r>
          </w:p>
          <w:p w14:paraId="73EAF944" w14:textId="77777777" w:rsidR="000A305C" w:rsidRDefault="000A305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86992F4" w14:textId="77777777" w:rsidR="000A305C" w:rsidRDefault="00AA138B">
            <w:r>
              <w:rPr>
                <w:rFonts w:ascii="Arial" w:eastAsia="Arial" w:hAnsi="Arial" w:cs="Arial"/>
                <w:sz w:val="20"/>
                <w:szCs w:val="20"/>
              </w:rPr>
              <w:t>Provide awareness of Tier 2 interventions for all families and specific training to families of identified students.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747D3" w14:textId="77777777" w:rsidR="000A305C" w:rsidRDefault="000A305C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B316F" w14:textId="77777777" w:rsidR="000A305C" w:rsidRDefault="000A305C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4499E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8E127" w14:textId="77777777" w:rsidR="000A305C" w:rsidRDefault="000A305C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27C32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3C35AB6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587BDC12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2B68438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4EFB1E7A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2CD08C3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5DD88" w14:textId="77777777" w:rsidR="000A305C" w:rsidRDefault="000A305C"/>
        </w:tc>
      </w:tr>
      <w:tr w:rsidR="000A305C" w14:paraId="5C3B5189" w14:textId="77777777">
        <w:trPr>
          <w:trHeight w:val="15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BEE06" w14:textId="77777777" w:rsidR="000A305C" w:rsidRDefault="00AA138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Tier 2 Manual: Check In/Check Out Chapter </w:t>
            </w:r>
          </w:p>
          <w:p w14:paraId="1EA73220" w14:textId="77777777" w:rsidR="000A305C" w:rsidRDefault="000A305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F3AB637" w14:textId="77777777" w:rsidR="000A305C" w:rsidRDefault="00AA138B">
            <w:r>
              <w:rPr>
                <w:rFonts w:ascii="Arial" w:eastAsia="Arial" w:hAnsi="Arial" w:cs="Arial"/>
                <w:sz w:val="20"/>
                <w:szCs w:val="20"/>
              </w:rPr>
              <w:t xml:space="preserve">Create a Tier 2 Handbook: CICO.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D257C" w14:textId="77777777" w:rsidR="000A305C" w:rsidRDefault="000A305C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3E728" w14:textId="77777777" w:rsidR="000A305C" w:rsidRDefault="000A305C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7AC97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Tier 2 Handbook Template (</w:t>
            </w:r>
            <w:hyperlink r:id="rId21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Google Doc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 (</w:t>
            </w:r>
            <w:hyperlink r:id="rId22">
              <w:r>
                <w:rPr>
                  <w:rFonts w:ascii="Arial" w:eastAsia="Arial" w:hAnsi="Arial" w:cs="Arial"/>
                  <w:color w:val="E6A64C"/>
                  <w:sz w:val="20"/>
                  <w:szCs w:val="20"/>
                </w:rPr>
                <w:t>DOCX</w:t>
              </w:r>
            </w:hyperlink>
            <w:r>
              <w:rPr>
                <w:rFonts w:ascii="Arial" w:eastAsia="Arial" w:hAnsi="Arial" w:cs="Arial"/>
                <w:color w:val="543018"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50C7F" w14:textId="77777777" w:rsidR="000A305C" w:rsidRDefault="000A305C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D56B5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7A406D2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3AA64815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8282466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57091D91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C02C94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AE8A1" w14:textId="77777777" w:rsidR="000A305C" w:rsidRDefault="000A305C"/>
        </w:tc>
      </w:tr>
      <w:tr w:rsidR="000A305C" w14:paraId="0934A17C" w14:textId="77777777">
        <w:trPr>
          <w:trHeight w:val="15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3E7EF" w14:textId="77777777" w:rsidR="000A305C" w:rsidRDefault="00AA138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Tier 2 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anual: Assessment Chapter</w:t>
            </w:r>
          </w:p>
          <w:p w14:paraId="12D59CA2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E6C067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Complete the Tiered Fidelity Inventory (TFI)- Tier I and Tier II sections and share results with staff.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0092E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Complete with guidance from your KOI coach.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D1AC8" w14:textId="77777777" w:rsidR="000A305C" w:rsidRDefault="000A305C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921CD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2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www.pbisapps.org</w:t>
              </w:r>
            </w:hyperlink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2A9AF" w14:textId="77777777" w:rsidR="000A305C" w:rsidRDefault="000A305C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49435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256BC34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Pending</w:t>
            </w:r>
          </w:p>
          <w:p w14:paraId="747ECF9C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FEF80C5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Ongoing</w:t>
            </w:r>
          </w:p>
          <w:p w14:paraId="622BCB06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5188DA1" w14:textId="77777777" w:rsidR="000A305C" w:rsidRDefault="00AA138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Complete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E3B45" w14:textId="77777777" w:rsidR="000A305C" w:rsidRDefault="000A305C"/>
        </w:tc>
      </w:tr>
      <w:tr w:rsidR="000A305C" w14:paraId="4E55EF16" w14:textId="77777777">
        <w:trPr>
          <w:trHeight w:val="15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3B63D" w14:textId="77777777" w:rsidR="000A305C" w:rsidRDefault="000A305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311BC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C2F65" w14:textId="77777777" w:rsidR="000A305C" w:rsidRDefault="000A305C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2DDDB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5DBD3" w14:textId="77777777" w:rsidR="000A305C" w:rsidRDefault="000A305C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E925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312D3" w14:textId="77777777" w:rsidR="000A305C" w:rsidRDefault="000A305C"/>
        </w:tc>
      </w:tr>
      <w:tr w:rsidR="000A305C" w14:paraId="3E13E7C5" w14:textId="77777777">
        <w:trPr>
          <w:trHeight w:val="15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1EEF1" w14:textId="77777777" w:rsidR="000A305C" w:rsidRDefault="000A305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86620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2938C" w14:textId="77777777" w:rsidR="000A305C" w:rsidRDefault="000A305C"/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324FE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F1AE2" w14:textId="77777777" w:rsidR="000A305C" w:rsidRDefault="000A305C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73E8B" w14:textId="77777777" w:rsidR="000A305C" w:rsidRDefault="000A30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750CF" w14:textId="77777777" w:rsidR="000A305C" w:rsidRDefault="000A305C"/>
        </w:tc>
      </w:tr>
    </w:tbl>
    <w:p w14:paraId="1CAF50DA" w14:textId="77777777" w:rsidR="000A305C" w:rsidRDefault="000A305C">
      <w:pPr>
        <w:widowControl w:val="0"/>
        <w:rPr>
          <w:rFonts w:ascii="Arial" w:eastAsia="Arial" w:hAnsi="Arial" w:cs="Arial"/>
          <w:color w:val="000000"/>
          <w:sz w:val="20"/>
          <w:szCs w:val="20"/>
        </w:rPr>
      </w:pPr>
    </w:p>
    <w:p w14:paraId="0CBD7E56" w14:textId="77777777" w:rsidR="000A305C" w:rsidRDefault="000A305C">
      <w:pPr>
        <w:pBdr>
          <w:top w:val="nil"/>
          <w:left w:val="nil"/>
          <w:bottom w:val="nil"/>
          <w:right w:val="nil"/>
          <w:between w:val="nil"/>
        </w:pBdr>
        <w:ind w:left="108"/>
        <w:rPr>
          <w:rFonts w:ascii="Arial" w:eastAsia="Arial" w:hAnsi="Arial" w:cs="Arial"/>
          <w:color w:val="000000"/>
          <w:sz w:val="20"/>
          <w:szCs w:val="20"/>
        </w:rPr>
      </w:pPr>
    </w:p>
    <w:p w14:paraId="5CA45320" w14:textId="77777777" w:rsidR="000A305C" w:rsidRDefault="000A305C"/>
    <w:sectPr w:rsidR="000A305C">
      <w:headerReference w:type="even" r:id="rId24"/>
      <w:headerReference w:type="default" r:id="rId25"/>
      <w:footerReference w:type="even" r:id="rId26"/>
      <w:footerReference w:type="default" r:id="rId27"/>
      <w:pgSz w:w="15840" w:h="12240"/>
      <w:pgMar w:top="1800" w:right="1440" w:bottom="16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9158B" w14:textId="77777777" w:rsidR="00AA138B" w:rsidRDefault="00AA138B">
      <w:r>
        <w:separator/>
      </w:r>
    </w:p>
  </w:endnote>
  <w:endnote w:type="continuationSeparator" w:id="0">
    <w:p w14:paraId="1D75523F" w14:textId="77777777" w:rsidR="00AA138B" w:rsidRDefault="00AA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rriweather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458B" w14:textId="77777777" w:rsidR="000A305C" w:rsidRDefault="00AA13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  <w:hyperlink r:id="rId1">
      <w:r>
        <w:rPr>
          <w:color w:val="0000F5"/>
          <w:sz w:val="20"/>
          <w:szCs w:val="20"/>
        </w:rPr>
        <w:t>koi-education.com</w:t>
      </w:r>
    </w:hyperlink>
    <w:r>
      <w:rPr>
        <w:rFonts w:ascii="Arial" w:eastAsia="Arial" w:hAnsi="Arial" w:cs="Arial"/>
        <w:color w:val="000000"/>
        <w:sz w:val="20"/>
        <w:szCs w:val="20"/>
      </w:rPr>
      <w:t xml:space="preserve"> </w:t>
    </w:r>
  </w:p>
  <w:p w14:paraId="53A7B020" w14:textId="77777777" w:rsidR="000A305C" w:rsidRDefault="00AA13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201407                                                                                                           </w:t>
    </w:r>
    <w:r>
      <w:rPr>
        <w:rFonts w:ascii="Arial" w:eastAsia="Arial" w:hAnsi="Arial" w:cs="Arial"/>
        <w:color w:val="000000"/>
        <w:sz w:val="20"/>
        <w:szCs w:val="20"/>
      </w:rPr>
      <w:t xml:space="preserve">                                                                                                              </w:t>
    </w:r>
    <w:r>
      <w:rPr>
        <w:color w:val="000000"/>
      </w:rPr>
      <w:t xml:space="preserve">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04D97" w14:textId="77777777" w:rsidR="000A305C" w:rsidRDefault="00AA138B">
    <w:pPr>
      <w:tabs>
        <w:tab w:val="center" w:pos="4320"/>
        <w:tab w:val="right" w:pos="8640"/>
      </w:tabs>
      <w:jc w:val="center"/>
      <w:rPr>
        <w:rFonts w:ascii="Arial" w:eastAsia="Arial" w:hAnsi="Arial" w:cs="Arial"/>
        <w:sz w:val="20"/>
        <w:szCs w:val="20"/>
      </w:rPr>
    </w:pPr>
    <w:r>
      <w:t xml:space="preserve">                                                                             </w:t>
    </w:r>
    <w:hyperlink r:id="rId1">
      <w:r>
        <w:rPr>
          <w:rFonts w:ascii="Arial" w:eastAsia="Arial" w:hAnsi="Arial" w:cs="Arial"/>
          <w:color w:val="1155CC"/>
          <w:u w:val="single"/>
        </w:rPr>
        <w:t>koi-education.com</w:t>
      </w:r>
    </w:hyperlink>
    <w:r>
      <w:rPr>
        <w:rFonts w:ascii="Arial" w:eastAsia="Arial" w:hAnsi="Arial" w:cs="Arial"/>
      </w:rPr>
      <w:t xml:space="preserve"> </w:t>
    </w:r>
    <w:r>
      <w:t xml:space="preserve">            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89F4064" wp14:editId="207615A5">
          <wp:simplePos x="0" y="0"/>
          <wp:positionH relativeFrom="column">
            <wp:posOffset>1</wp:posOffset>
          </wp:positionH>
          <wp:positionV relativeFrom="paragraph">
            <wp:posOffset>114300</wp:posOffset>
          </wp:positionV>
          <wp:extent cx="1162050" cy="74295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15517" t="9302" r="14367"/>
                  <a:stretch>
                    <a:fillRect/>
                  </a:stretch>
                </pic:blipFill>
                <pic:spPr>
                  <a:xfrm>
                    <a:off x="0" y="0"/>
                    <a:ext cx="11620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D292232" wp14:editId="5E11CE66">
          <wp:simplePos x="0" y="0"/>
          <wp:positionH relativeFrom="column">
            <wp:posOffset>7143750</wp:posOffset>
          </wp:positionH>
          <wp:positionV relativeFrom="paragraph">
            <wp:posOffset>114300</wp:posOffset>
          </wp:positionV>
          <wp:extent cx="1162050" cy="413173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4131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4D8F1F" w14:textId="77777777" w:rsidR="000A305C" w:rsidRDefault="00AA138B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</w:t>
    </w:r>
    <w:r>
      <w:t xml:space="preserve">         </w:t>
    </w:r>
    <w:r>
      <w:rPr>
        <w:rFonts w:ascii="Arial" w:eastAsia="Arial" w:hAnsi="Arial" w:cs="Arial"/>
        <w:sz w:val="20"/>
        <w:szCs w:val="20"/>
      </w:rPr>
      <w:t xml:space="preserve">          </w:t>
    </w:r>
  </w:p>
  <w:p w14:paraId="4E785601" w14:textId="77777777" w:rsidR="000A305C" w:rsidRDefault="000A305C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</w:p>
  <w:p w14:paraId="7988319C" w14:textId="77777777" w:rsidR="000A305C" w:rsidRDefault="000A305C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</w:p>
  <w:p w14:paraId="1DAEC579" w14:textId="77777777" w:rsidR="008466FE" w:rsidRDefault="008466FE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</w:p>
  <w:p w14:paraId="78E43849" w14:textId="400512CB" w:rsidR="000A305C" w:rsidRDefault="00AA138B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Updated 9/2020 </w:t>
    </w:r>
  </w:p>
  <w:p w14:paraId="66504A38" w14:textId="77777777" w:rsidR="000A305C" w:rsidRDefault="00AA138B">
    <w:pPr>
      <w:tabs>
        <w:tab w:val="center" w:pos="4320"/>
        <w:tab w:val="right" w:pos="8640"/>
      </w:tabs>
      <w:jc w:val="right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 w:rsidR="008466FE">
      <w:rPr>
        <w:rFonts w:ascii="Arial" w:eastAsia="Arial" w:hAnsi="Arial" w:cs="Arial"/>
        <w:sz w:val="20"/>
        <w:szCs w:val="20"/>
      </w:rPr>
      <w:fldChar w:fldCharType="separate"/>
    </w:r>
    <w:r w:rsidR="008466FE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 </w:t>
    </w:r>
  </w:p>
  <w:p w14:paraId="313C305E" w14:textId="77777777" w:rsidR="000A305C" w:rsidRDefault="00AA13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 xml:space="preserve">                                                                             </w:t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2598D" w14:textId="77777777" w:rsidR="00AA138B" w:rsidRDefault="00AA138B">
      <w:r>
        <w:separator/>
      </w:r>
    </w:p>
  </w:footnote>
  <w:footnote w:type="continuationSeparator" w:id="0">
    <w:p w14:paraId="78D93615" w14:textId="77777777" w:rsidR="00AA138B" w:rsidRDefault="00AA1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F750A" w14:textId="77777777" w:rsidR="000A305C" w:rsidRDefault="00AA13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48"/>
        <w:szCs w:val="48"/>
      </w:rPr>
    </w:pPr>
    <w:r>
      <w:rPr>
        <w:rFonts w:ascii="Arial" w:eastAsia="Arial" w:hAnsi="Arial" w:cs="Arial"/>
        <w:color w:val="000000"/>
        <w:sz w:val="48"/>
        <w:szCs w:val="48"/>
      </w:rPr>
      <w:t>PBIS Action Plan 6</w:t>
    </w:r>
  </w:p>
  <w:p w14:paraId="2409BC6D" w14:textId="77777777" w:rsidR="000A305C" w:rsidRDefault="00AA13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Arial" w:eastAsia="Arial" w:hAnsi="Arial" w:cs="Arial"/>
        <w:color w:val="000000"/>
      </w:rPr>
      <w:t>Date Updated: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78CBA" w14:textId="77777777" w:rsidR="000A305C" w:rsidRDefault="00AA13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48"/>
        <w:szCs w:val="48"/>
      </w:rPr>
    </w:pPr>
    <w:r>
      <w:rPr>
        <w:rFonts w:ascii="Arial" w:eastAsia="Arial" w:hAnsi="Arial" w:cs="Arial"/>
        <w:color w:val="000000"/>
        <w:sz w:val="48"/>
        <w:szCs w:val="48"/>
      </w:rPr>
      <w:t>PBIS Action Plan 6</w:t>
    </w:r>
  </w:p>
  <w:p w14:paraId="503E66A7" w14:textId="77777777" w:rsidR="000A305C" w:rsidRDefault="00AA138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Arial" w:eastAsia="Arial" w:hAnsi="Arial" w:cs="Arial"/>
        <w:color w:val="000000"/>
      </w:rPr>
      <w:t>Date Updated: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5C"/>
    <w:rsid w:val="000A305C"/>
    <w:rsid w:val="008466FE"/>
    <w:rsid w:val="00AA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790F6"/>
  <w15:docId w15:val="{51E41946-ACF3-474F-96C3-77604F5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rriweather Sans" w:eastAsia="Merriweather Sans" w:hAnsi="Merriweather Sans" w:cs="Merriweather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6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6FE"/>
  </w:style>
  <w:style w:type="paragraph" w:styleId="Footer">
    <w:name w:val="footer"/>
    <w:basedOn w:val="Normal"/>
    <w:link w:val="FooterChar"/>
    <w:uiPriority w:val="99"/>
    <w:unhideWhenUsed/>
    <w:rsid w:val="00846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i-education.com/s/DAW-Data-Analysis-Worksheet-993s.pdf" TargetMode="External"/><Relationship Id="rId13" Type="http://schemas.openxmlformats.org/officeDocument/2006/relationships/hyperlink" Target="https://www.koi-education.com/s/Classroom-Management-Inventory.pdf" TargetMode="External"/><Relationship Id="rId18" Type="http://schemas.openxmlformats.org/officeDocument/2006/relationships/hyperlink" Target="https://www.koi-education.com/s/CICO-DPR-IconExample.pdf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document/d/1kq63XCoJ02ge03HZfc3Ub21yJlORKU9Y2vximLsTGWs/copy" TargetMode="External"/><Relationship Id="rId7" Type="http://schemas.openxmlformats.org/officeDocument/2006/relationships/hyperlink" Target="https://www.koi-education.com/s/DAW-Speadsheet-Template-nlpy.xlsx" TargetMode="External"/><Relationship Id="rId12" Type="http://schemas.openxmlformats.org/officeDocument/2006/relationships/hyperlink" Target="https://drive.google.com/file/d/1yeVNaJ4qgxU2mfITSfYs0dgsn7FHoWIn/view?usp=sharing" TargetMode="External"/><Relationship Id="rId17" Type="http://schemas.openxmlformats.org/officeDocument/2006/relationships/hyperlink" Target="https://www.koi-education.com/s/CICO-DPR-Example.pdf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www.koi-education.com/s/CICO-DailyProgressReport-Template.docx" TargetMode="External"/><Relationship Id="rId20" Type="http://schemas.openxmlformats.org/officeDocument/2006/relationships/hyperlink" Target="https://www.koi-education.com/s/CICO-Role-Play-Script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x7w7QPr4yp8OjxumwTC3iV8Bz2jxnbJMeZ2bEB0UG-Y/copy" TargetMode="External"/><Relationship Id="rId11" Type="http://schemas.openxmlformats.org/officeDocument/2006/relationships/hyperlink" Target="https://www.koi-education.com/s/Letters-to-Stakeholders-26ba.doc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docs.google.com/document/d/15U6dAYsIUTJVvJ3QuRZFSb312QEtlHPjlH7RXahER6E/copy" TargetMode="External"/><Relationship Id="rId23" Type="http://schemas.openxmlformats.org/officeDocument/2006/relationships/hyperlink" Target="http://www.pbisapps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koi-education.com/s/PSW-ProblemSolving-Worksheet.pdf" TargetMode="External"/><Relationship Id="rId19" Type="http://schemas.openxmlformats.org/officeDocument/2006/relationships/hyperlink" Target="https://drive.google.com/file/d/1Gai9u4ACw7UIC7zjdXvtl42dRsQolBR4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google.com/document/d/13SCEduj-kyZTQUtO19Y5VIfGlidDoP7l5XI4VAOIqgY/copy" TargetMode="External"/><Relationship Id="rId14" Type="http://schemas.openxmlformats.org/officeDocument/2006/relationships/hyperlink" Target="https://www.koi-education.com/s/Make-and-Take-Instructions.pdf" TargetMode="External"/><Relationship Id="rId22" Type="http://schemas.openxmlformats.org/officeDocument/2006/relationships/hyperlink" Target="https://www.koi-education.com/s/Tier-2-Handbook_-Template.docx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oi-education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koi-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Gulchak</cp:lastModifiedBy>
  <cp:revision>2</cp:revision>
  <dcterms:created xsi:type="dcterms:W3CDTF">2020-10-05T23:41:00Z</dcterms:created>
  <dcterms:modified xsi:type="dcterms:W3CDTF">2020-10-05T23:41:00Z</dcterms:modified>
</cp:coreProperties>
</file>